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17" w:rsidRPr="000E1FE8" w:rsidRDefault="00DA2E17">
      <w:pPr>
        <w:rPr>
          <w:sz w:val="24"/>
          <w:szCs w:val="24"/>
        </w:rPr>
      </w:pPr>
      <w:r w:rsidRPr="000E1FE8">
        <w:rPr>
          <w:sz w:val="24"/>
          <w:szCs w:val="24"/>
        </w:rPr>
        <w:t>Dear Parent:</w:t>
      </w:r>
    </w:p>
    <w:p w:rsidR="00731A9C" w:rsidRDefault="00DA2E17">
      <w:pPr>
        <w:rPr>
          <w:sz w:val="24"/>
          <w:szCs w:val="24"/>
        </w:rPr>
      </w:pPr>
      <w:r w:rsidRPr="000E1FE8">
        <w:rPr>
          <w:sz w:val="24"/>
          <w:szCs w:val="24"/>
        </w:rPr>
        <w:t xml:space="preserve"> This letter is to confirm your ap</w:t>
      </w:r>
      <w:r>
        <w:rPr>
          <w:sz w:val="24"/>
          <w:szCs w:val="24"/>
        </w:rPr>
        <w:t>pointment for _________________</w:t>
      </w:r>
      <w:r w:rsidRPr="000E1FE8">
        <w:rPr>
          <w:sz w:val="24"/>
          <w:szCs w:val="24"/>
        </w:rPr>
        <w:t xml:space="preserve"> on _____/_____/_____ </w:t>
      </w:r>
    </w:p>
    <w:p w:rsidR="00DA2E17" w:rsidRPr="000E1FE8" w:rsidRDefault="00E10DBF">
      <w:pPr>
        <w:rPr>
          <w:sz w:val="24"/>
          <w:szCs w:val="24"/>
        </w:rPr>
      </w:pPr>
      <w:proofErr w:type="gramStart"/>
      <w:r w:rsidRPr="000E1FE8">
        <w:rPr>
          <w:sz w:val="24"/>
          <w:szCs w:val="24"/>
        </w:rPr>
        <w:t>at</w:t>
      </w:r>
      <w:proofErr w:type="gramEnd"/>
      <w:r w:rsidRPr="000E1FE8">
        <w:rPr>
          <w:sz w:val="24"/>
          <w:szCs w:val="24"/>
        </w:rPr>
        <w:t xml:space="preserve"> _</w:t>
      </w:r>
      <w:r w:rsidR="00DA2E17" w:rsidRPr="000E1FE8">
        <w:rPr>
          <w:sz w:val="24"/>
          <w:szCs w:val="24"/>
        </w:rPr>
        <w:t>______</w:t>
      </w:r>
      <w:r w:rsidR="00731A9C">
        <w:rPr>
          <w:sz w:val="24"/>
          <w:szCs w:val="24"/>
        </w:rPr>
        <w:t>__</w:t>
      </w:r>
      <w:r w:rsidR="00DA2E17" w:rsidRPr="000E1FE8">
        <w:rPr>
          <w:sz w:val="24"/>
          <w:szCs w:val="24"/>
        </w:rPr>
        <w:t xml:space="preserve">  am/pm with ____________________</w:t>
      </w:r>
      <w:r w:rsidR="00731A9C">
        <w:rPr>
          <w:sz w:val="24"/>
          <w:szCs w:val="24"/>
        </w:rPr>
        <w:t>_________.</w:t>
      </w:r>
    </w:p>
    <w:p w:rsidR="00DA2E17" w:rsidRPr="000E1FE8" w:rsidRDefault="00DA2E17">
      <w:pPr>
        <w:rPr>
          <w:sz w:val="24"/>
          <w:szCs w:val="24"/>
        </w:rPr>
      </w:pPr>
      <w:r w:rsidRPr="000E1FE8">
        <w:rPr>
          <w:sz w:val="24"/>
          <w:szCs w:val="24"/>
        </w:rPr>
        <w:t>This appointment will be with you as parent (or guardian) only and will be scheduled for 30 minutes</w:t>
      </w:r>
      <w:r>
        <w:rPr>
          <w:sz w:val="24"/>
          <w:szCs w:val="24"/>
        </w:rPr>
        <w:t>.</w:t>
      </w:r>
    </w:p>
    <w:p w:rsidR="00DA2E17" w:rsidRPr="000E1FE8" w:rsidRDefault="00DA2E17">
      <w:pPr>
        <w:rPr>
          <w:sz w:val="24"/>
          <w:szCs w:val="24"/>
        </w:rPr>
      </w:pPr>
      <w:r w:rsidRPr="000E1FE8">
        <w:rPr>
          <w:sz w:val="24"/>
          <w:szCs w:val="24"/>
        </w:rPr>
        <w:t>It is required that we have the following paperwork completed and returned to the clinic at least one week prior to your appointment.  T</w:t>
      </w:r>
      <w:r>
        <w:rPr>
          <w:sz w:val="24"/>
          <w:szCs w:val="24"/>
        </w:rPr>
        <w:t xml:space="preserve">herefore your paperwork is due on </w:t>
      </w:r>
      <w:r w:rsidRPr="000E1FE8">
        <w:rPr>
          <w:sz w:val="24"/>
          <w:szCs w:val="24"/>
        </w:rPr>
        <w:t>___/____/___.</w:t>
      </w:r>
    </w:p>
    <w:p w:rsidR="00DA2E17" w:rsidRPr="000E1FE8" w:rsidRDefault="00441DE2" w:rsidP="00731A9C">
      <w:pPr>
        <w:pStyle w:val="ListParagraph"/>
        <w:numPr>
          <w:ilvl w:val="0"/>
          <w:numId w:val="2"/>
        </w:numPr>
        <w:rPr>
          <w:sz w:val="24"/>
          <w:szCs w:val="24"/>
        </w:rPr>
      </w:pPr>
      <w:r>
        <w:rPr>
          <w:sz w:val="24"/>
          <w:szCs w:val="24"/>
        </w:rPr>
        <w:t>Parent Summary of Concerns</w:t>
      </w:r>
    </w:p>
    <w:p w:rsidR="00DA2E17" w:rsidRDefault="00DA2E17" w:rsidP="00731A9C">
      <w:pPr>
        <w:pStyle w:val="ListParagraph"/>
        <w:numPr>
          <w:ilvl w:val="0"/>
          <w:numId w:val="2"/>
        </w:numPr>
        <w:rPr>
          <w:sz w:val="24"/>
          <w:szCs w:val="24"/>
        </w:rPr>
      </w:pPr>
      <w:r w:rsidRPr="000E1FE8">
        <w:rPr>
          <w:sz w:val="24"/>
          <w:szCs w:val="24"/>
        </w:rPr>
        <w:t>Parent Vanderbilt forms</w:t>
      </w:r>
    </w:p>
    <w:p w:rsidR="00441DE2" w:rsidRPr="000E1FE8" w:rsidRDefault="00441DE2" w:rsidP="00731A9C">
      <w:pPr>
        <w:pStyle w:val="ListParagraph"/>
        <w:numPr>
          <w:ilvl w:val="0"/>
          <w:numId w:val="2"/>
        </w:numPr>
        <w:rPr>
          <w:sz w:val="24"/>
          <w:szCs w:val="24"/>
        </w:rPr>
      </w:pPr>
      <w:r>
        <w:rPr>
          <w:sz w:val="24"/>
          <w:szCs w:val="24"/>
        </w:rPr>
        <w:t>Parent Symptom Checklist- 17</w:t>
      </w:r>
    </w:p>
    <w:p w:rsidR="00DA2E17" w:rsidRPr="000E1FE8" w:rsidRDefault="00DA2E17" w:rsidP="00731A9C">
      <w:pPr>
        <w:pStyle w:val="ListParagraph"/>
        <w:numPr>
          <w:ilvl w:val="0"/>
          <w:numId w:val="2"/>
        </w:numPr>
        <w:rPr>
          <w:sz w:val="24"/>
          <w:szCs w:val="24"/>
        </w:rPr>
      </w:pPr>
      <w:r w:rsidRPr="000E1FE8">
        <w:rPr>
          <w:sz w:val="24"/>
          <w:szCs w:val="24"/>
        </w:rPr>
        <w:t xml:space="preserve">Teacher Summary of Concerns </w:t>
      </w:r>
    </w:p>
    <w:p w:rsidR="00E03594" w:rsidRDefault="00DA2E17" w:rsidP="00E03594">
      <w:pPr>
        <w:pStyle w:val="ListParagraph"/>
        <w:numPr>
          <w:ilvl w:val="0"/>
          <w:numId w:val="2"/>
        </w:numPr>
        <w:rPr>
          <w:sz w:val="24"/>
          <w:szCs w:val="24"/>
        </w:rPr>
      </w:pPr>
      <w:r w:rsidRPr="00D64884">
        <w:rPr>
          <w:sz w:val="24"/>
          <w:szCs w:val="24"/>
        </w:rPr>
        <w:t xml:space="preserve">Teacher Vanderbilt forms  </w:t>
      </w:r>
    </w:p>
    <w:p w:rsidR="00DA2E17" w:rsidRPr="00E03594" w:rsidRDefault="00DA2E17" w:rsidP="00E03594">
      <w:pPr>
        <w:pStyle w:val="ListParagraph"/>
        <w:numPr>
          <w:ilvl w:val="0"/>
          <w:numId w:val="2"/>
        </w:numPr>
        <w:rPr>
          <w:sz w:val="24"/>
          <w:szCs w:val="24"/>
        </w:rPr>
      </w:pPr>
      <w:r w:rsidRPr="00E03594">
        <w:rPr>
          <w:sz w:val="24"/>
          <w:szCs w:val="24"/>
        </w:rPr>
        <w:t xml:space="preserve"> </w:t>
      </w:r>
      <w:bookmarkStart w:id="0" w:name="_GoBack"/>
      <w:bookmarkEnd w:id="0"/>
      <w:r w:rsidRPr="00E03594">
        <w:rPr>
          <w:sz w:val="24"/>
          <w:szCs w:val="24"/>
        </w:rPr>
        <w:t>School records such as report cards (this years and last if available), notes from school counselor, IEP summaries</w:t>
      </w:r>
    </w:p>
    <w:p w:rsidR="00DA2E17" w:rsidRDefault="00DA2E17" w:rsidP="00731A9C">
      <w:pPr>
        <w:pStyle w:val="ListParagraph"/>
        <w:numPr>
          <w:ilvl w:val="0"/>
          <w:numId w:val="2"/>
        </w:numPr>
        <w:rPr>
          <w:sz w:val="24"/>
          <w:szCs w:val="24"/>
        </w:rPr>
      </w:pPr>
      <w:r>
        <w:rPr>
          <w:sz w:val="24"/>
          <w:szCs w:val="24"/>
        </w:rPr>
        <w:t>Consent for</w:t>
      </w:r>
      <w:r w:rsidR="00441DE2">
        <w:rPr>
          <w:sz w:val="24"/>
          <w:szCs w:val="24"/>
        </w:rPr>
        <w:t xml:space="preserve"> Mutual Exchange of Information</w:t>
      </w:r>
      <w:r>
        <w:rPr>
          <w:sz w:val="24"/>
          <w:szCs w:val="24"/>
        </w:rPr>
        <w:t xml:space="preserve"> </w:t>
      </w:r>
    </w:p>
    <w:p w:rsidR="00DA2E17" w:rsidRPr="00D64884" w:rsidRDefault="00DA2E17" w:rsidP="00D64884">
      <w:pPr>
        <w:rPr>
          <w:sz w:val="24"/>
          <w:szCs w:val="24"/>
        </w:rPr>
      </w:pPr>
      <w:r>
        <w:rPr>
          <w:sz w:val="24"/>
          <w:szCs w:val="24"/>
        </w:rPr>
        <w:t xml:space="preserve">Please have </w:t>
      </w:r>
      <w:r w:rsidRPr="00D64884">
        <w:rPr>
          <w:sz w:val="24"/>
          <w:szCs w:val="24"/>
        </w:rPr>
        <w:t>as many</w:t>
      </w:r>
      <w:r>
        <w:rPr>
          <w:sz w:val="24"/>
          <w:szCs w:val="24"/>
        </w:rPr>
        <w:t xml:space="preserve"> family members, teachers or daycare providers complete these as you</w:t>
      </w:r>
      <w:r w:rsidRPr="00D64884">
        <w:rPr>
          <w:sz w:val="24"/>
          <w:szCs w:val="24"/>
        </w:rPr>
        <w:t xml:space="preserve"> feel will be helpful. </w:t>
      </w:r>
      <w:r>
        <w:rPr>
          <w:sz w:val="24"/>
          <w:szCs w:val="24"/>
        </w:rPr>
        <w:t>These forms can be copied or we would be happy to provide you more if needed.  Once completed, you can pick up the teacher and school information and fax or drop it at the office or you can have the teacher/school fax it directly to our office.</w:t>
      </w:r>
    </w:p>
    <w:p w:rsidR="00DA2E17" w:rsidRPr="000E1FE8" w:rsidRDefault="00DA2E17" w:rsidP="0010731F">
      <w:pPr>
        <w:rPr>
          <w:sz w:val="24"/>
          <w:szCs w:val="24"/>
        </w:rPr>
      </w:pPr>
      <w:r w:rsidRPr="000E1FE8">
        <w:rPr>
          <w:sz w:val="24"/>
          <w:szCs w:val="24"/>
        </w:rPr>
        <w:t>If this paperwork is not been received one week prior to your visit, we will call you to reschedule your appointment – but this may lead to a significant time delay (as these evaluat</w:t>
      </w:r>
      <w:r w:rsidR="00731A9C">
        <w:rPr>
          <w:sz w:val="24"/>
          <w:szCs w:val="24"/>
        </w:rPr>
        <w:t>ions are difficult to schedule).</w:t>
      </w:r>
    </w:p>
    <w:p w:rsidR="00DA2E17" w:rsidRPr="000E1FE8" w:rsidRDefault="00DA2E17" w:rsidP="0010731F">
      <w:pPr>
        <w:rPr>
          <w:sz w:val="24"/>
          <w:szCs w:val="24"/>
        </w:rPr>
      </w:pPr>
      <w:r w:rsidRPr="000E1FE8">
        <w:rPr>
          <w:sz w:val="24"/>
          <w:szCs w:val="24"/>
        </w:rPr>
        <w:t>We</w:t>
      </w:r>
      <w:r>
        <w:rPr>
          <w:sz w:val="24"/>
          <w:szCs w:val="24"/>
        </w:rPr>
        <w:t xml:space="preserve"> carefully</w:t>
      </w:r>
      <w:r w:rsidRPr="000E1FE8">
        <w:rPr>
          <w:sz w:val="24"/>
          <w:szCs w:val="24"/>
        </w:rPr>
        <w:t xml:space="preserve"> follow this policy because it is necessary for the provider to review this </w:t>
      </w:r>
      <w:r>
        <w:rPr>
          <w:sz w:val="24"/>
          <w:szCs w:val="24"/>
        </w:rPr>
        <w:t xml:space="preserve">important </w:t>
      </w:r>
      <w:r w:rsidRPr="000E1FE8">
        <w:rPr>
          <w:sz w:val="24"/>
          <w:szCs w:val="24"/>
        </w:rPr>
        <w:t xml:space="preserve">information </w:t>
      </w:r>
      <w:r w:rsidRPr="00781A3F">
        <w:rPr>
          <w:sz w:val="24"/>
          <w:szCs w:val="24"/>
          <w:u w:val="single"/>
        </w:rPr>
        <w:t>before</w:t>
      </w:r>
      <w:r w:rsidRPr="000E1FE8">
        <w:rPr>
          <w:sz w:val="24"/>
          <w:szCs w:val="24"/>
        </w:rPr>
        <w:t xml:space="preserve"> your appointment. This way, we can ensure the mos</w:t>
      </w:r>
      <w:r>
        <w:rPr>
          <w:sz w:val="24"/>
          <w:szCs w:val="24"/>
        </w:rPr>
        <w:t>t effective us</w:t>
      </w:r>
      <w:r w:rsidRPr="000E1FE8">
        <w:rPr>
          <w:sz w:val="24"/>
          <w:szCs w:val="24"/>
        </w:rPr>
        <w:t xml:space="preserve">e of time </w:t>
      </w:r>
      <w:r>
        <w:rPr>
          <w:sz w:val="24"/>
          <w:szCs w:val="24"/>
        </w:rPr>
        <w:t xml:space="preserve">while in the clinic </w:t>
      </w:r>
      <w:r w:rsidRPr="000E1FE8">
        <w:rPr>
          <w:sz w:val="24"/>
          <w:szCs w:val="24"/>
        </w:rPr>
        <w:t>and provide the best assessment for your child.</w:t>
      </w:r>
    </w:p>
    <w:p w:rsidR="00DA2E17" w:rsidRPr="000E1FE8" w:rsidRDefault="00DA2E17" w:rsidP="0010731F">
      <w:pPr>
        <w:rPr>
          <w:sz w:val="24"/>
          <w:szCs w:val="24"/>
        </w:rPr>
      </w:pPr>
      <w:r w:rsidRPr="000E1FE8">
        <w:rPr>
          <w:sz w:val="24"/>
          <w:szCs w:val="24"/>
        </w:rPr>
        <w:t>If you have any questions, please call me at (360) 428-2622</w:t>
      </w:r>
    </w:p>
    <w:p w:rsidR="00813AD7" w:rsidRDefault="00813AD7" w:rsidP="0010731F">
      <w:pPr>
        <w:rPr>
          <w:sz w:val="24"/>
          <w:szCs w:val="24"/>
        </w:rPr>
      </w:pPr>
    </w:p>
    <w:p w:rsidR="00DA2E17" w:rsidRPr="000E1FE8" w:rsidRDefault="00DA2E17" w:rsidP="0010731F">
      <w:pPr>
        <w:rPr>
          <w:sz w:val="24"/>
          <w:szCs w:val="24"/>
        </w:rPr>
      </w:pPr>
      <w:r w:rsidRPr="000E1FE8">
        <w:rPr>
          <w:sz w:val="24"/>
          <w:szCs w:val="24"/>
        </w:rPr>
        <w:t xml:space="preserve"> Sincerely,</w:t>
      </w:r>
    </w:p>
    <w:p w:rsidR="00B949E7" w:rsidRDefault="00DA2E17" w:rsidP="0010731F">
      <w:pPr>
        <w:rPr>
          <w:sz w:val="24"/>
          <w:szCs w:val="24"/>
        </w:rPr>
      </w:pPr>
      <w:r w:rsidRPr="000E1FE8">
        <w:rPr>
          <w:sz w:val="24"/>
          <w:szCs w:val="24"/>
        </w:rPr>
        <w:t xml:space="preserve">Communications Nurse </w:t>
      </w:r>
    </w:p>
    <w:p w:rsidR="00B949E7" w:rsidRDefault="00B949E7" w:rsidP="0010731F">
      <w:pPr>
        <w:rPr>
          <w:sz w:val="24"/>
          <w:szCs w:val="24"/>
        </w:rPr>
      </w:pPr>
    </w:p>
    <w:p w:rsidR="00C068C6" w:rsidRDefault="00DA2E17" w:rsidP="00C068C6">
      <w:pPr>
        <w:ind w:left="-810" w:right="-990" w:hanging="180"/>
        <w:rPr>
          <w:sz w:val="24"/>
          <w:szCs w:val="24"/>
        </w:rPr>
      </w:pPr>
      <w:r w:rsidRPr="000E1FE8">
        <w:rPr>
          <w:sz w:val="24"/>
          <w:szCs w:val="24"/>
        </w:rPr>
        <w:t>Skagit Pediatrics</w:t>
      </w:r>
      <w:proofErr w:type="gramStart"/>
      <w:r w:rsidR="00B949E7">
        <w:rPr>
          <w:sz w:val="24"/>
          <w:szCs w:val="24"/>
        </w:rPr>
        <w:t>,LLP</w:t>
      </w:r>
      <w:proofErr w:type="gramEnd"/>
      <w:r w:rsidR="00B949E7">
        <w:rPr>
          <w:sz w:val="24"/>
          <w:szCs w:val="24"/>
        </w:rPr>
        <w:t xml:space="preserve"> 2101 Little Mountain Ln, Mount Vernon, WA 98274 Tel (360)428-2622 Fax (360)428-3941</w:t>
      </w:r>
      <w:r w:rsidR="00C068C6">
        <w:rPr>
          <w:sz w:val="24"/>
          <w:szCs w:val="24"/>
        </w:rPr>
        <w:t xml:space="preserve"> </w:t>
      </w:r>
    </w:p>
    <w:p w:rsidR="00DA2E17" w:rsidRPr="000E1FE8" w:rsidRDefault="00C068C6" w:rsidP="00C068C6">
      <w:pPr>
        <w:ind w:left="-810" w:right="-990" w:hanging="180"/>
        <w:rPr>
          <w:sz w:val="24"/>
          <w:szCs w:val="24"/>
        </w:rPr>
      </w:pPr>
      <w:r>
        <w:rPr>
          <w:sz w:val="24"/>
          <w:szCs w:val="24"/>
        </w:rPr>
        <w:t>MIY 2/18</w:t>
      </w:r>
    </w:p>
    <w:sectPr w:rsidR="00DA2E17" w:rsidRPr="000E1FE8" w:rsidSect="00C068C6">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5C1"/>
    <w:multiLevelType w:val="hybridMultilevel"/>
    <w:tmpl w:val="3FD671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F346F5C"/>
    <w:multiLevelType w:val="hybridMultilevel"/>
    <w:tmpl w:val="AB905888"/>
    <w:lvl w:ilvl="0" w:tplc="00DA2E1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731F"/>
    <w:rsid w:val="000E1FE8"/>
    <w:rsid w:val="0010731F"/>
    <w:rsid w:val="0012107E"/>
    <w:rsid w:val="001729A9"/>
    <w:rsid w:val="001D5683"/>
    <w:rsid w:val="00310E7F"/>
    <w:rsid w:val="00441DE2"/>
    <w:rsid w:val="00550CCD"/>
    <w:rsid w:val="006A6616"/>
    <w:rsid w:val="00731A9C"/>
    <w:rsid w:val="00744135"/>
    <w:rsid w:val="00781A3F"/>
    <w:rsid w:val="007A71EB"/>
    <w:rsid w:val="00813AD7"/>
    <w:rsid w:val="008C2A1B"/>
    <w:rsid w:val="008D617F"/>
    <w:rsid w:val="0090351A"/>
    <w:rsid w:val="00A56DC2"/>
    <w:rsid w:val="00B243DE"/>
    <w:rsid w:val="00B949E7"/>
    <w:rsid w:val="00C068C6"/>
    <w:rsid w:val="00D64884"/>
    <w:rsid w:val="00DA2E17"/>
    <w:rsid w:val="00E03594"/>
    <w:rsid w:val="00E10DBF"/>
    <w:rsid w:val="00F6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1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731F"/>
    <w:pPr>
      <w:ind w:left="720"/>
      <w:contextualSpacing/>
    </w:pPr>
  </w:style>
  <w:style w:type="paragraph" w:styleId="BalloonText">
    <w:name w:val="Balloon Text"/>
    <w:basedOn w:val="Normal"/>
    <w:link w:val="BalloonTextChar"/>
    <w:uiPriority w:val="99"/>
    <w:semiHidden/>
    <w:rsid w:val="0090351A"/>
    <w:rPr>
      <w:rFonts w:ascii="Tahoma" w:hAnsi="Tahoma" w:cs="Tahoma"/>
      <w:sz w:val="16"/>
      <w:szCs w:val="16"/>
    </w:rPr>
  </w:style>
  <w:style w:type="character" w:customStyle="1" w:styleId="BalloonTextChar">
    <w:name w:val="Balloon Text Char"/>
    <w:basedOn w:val="DefaultParagraphFont"/>
    <w:link w:val="BalloonText"/>
    <w:uiPriority w:val="99"/>
    <w:semiHidden/>
    <w:rsid w:val="00B15351"/>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265</Words>
  <Characters>1513</Characters>
  <Application>Microsoft Office Word</Application>
  <DocSecurity>0</DocSecurity>
  <Lines>12</Lines>
  <Paragraphs>3</Paragraphs>
  <ScaleCrop>false</ScaleCrop>
  <Company>Microsoft</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subject/>
  <dc:creator>Rick  Dell XPS</dc:creator>
  <cp:keywords/>
  <dc:description/>
  <cp:lastModifiedBy>Iliana Youngsman</cp:lastModifiedBy>
  <cp:revision>11</cp:revision>
  <cp:lastPrinted>2018-02-20T22:32:00Z</cp:lastPrinted>
  <dcterms:created xsi:type="dcterms:W3CDTF">2017-11-07T17:47:00Z</dcterms:created>
  <dcterms:modified xsi:type="dcterms:W3CDTF">2018-02-20T22:32:00Z</dcterms:modified>
</cp:coreProperties>
</file>